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2A" w:rsidRPr="00D86C6E" w:rsidRDefault="00603B2A" w:rsidP="00603B2A">
      <w:pPr>
        <w:rPr>
          <w:rFonts w:ascii="Times New Roman" w:eastAsia="方正仿宋简体" w:hAnsi="Times New Roman" w:cs="Times New Roman"/>
          <w:sz w:val="30"/>
          <w:szCs w:val="30"/>
        </w:rPr>
      </w:pPr>
      <w:r w:rsidRPr="00D86C6E">
        <w:rPr>
          <w:rFonts w:ascii="Times New Roman" w:eastAsia="方正仿宋简体" w:hAnsi="Times New Roman" w:cs="Times New Roman"/>
          <w:sz w:val="30"/>
          <w:szCs w:val="30"/>
        </w:rPr>
        <w:t>附件</w:t>
      </w:r>
      <w:r w:rsidRPr="00D86C6E">
        <w:rPr>
          <w:rFonts w:ascii="Times New Roman" w:eastAsia="方正仿宋简体" w:hAnsi="Times New Roman" w:cs="Times New Roman"/>
          <w:sz w:val="30"/>
          <w:szCs w:val="30"/>
        </w:rPr>
        <w:t>2</w:t>
      </w:r>
      <w:r w:rsidRPr="00D86C6E">
        <w:rPr>
          <w:rFonts w:ascii="Times New Roman" w:eastAsia="方正仿宋简体" w:hAnsi="Times New Roman" w:cs="Times New Roman"/>
          <w:sz w:val="30"/>
          <w:szCs w:val="30"/>
        </w:rPr>
        <w:t>：</w:t>
      </w:r>
    </w:p>
    <w:tbl>
      <w:tblPr>
        <w:tblW w:w="9667" w:type="dxa"/>
        <w:jc w:val="center"/>
        <w:tblLook w:val="0000" w:firstRow="0" w:lastRow="0" w:firstColumn="0" w:lastColumn="0" w:noHBand="0" w:noVBand="0"/>
      </w:tblPr>
      <w:tblGrid>
        <w:gridCol w:w="2636"/>
        <w:gridCol w:w="2146"/>
        <w:gridCol w:w="1515"/>
        <w:gridCol w:w="1097"/>
        <w:gridCol w:w="456"/>
        <w:gridCol w:w="1496"/>
        <w:gridCol w:w="321"/>
      </w:tblGrid>
      <w:tr w:rsidR="00603B2A" w:rsidRPr="00D86C6E" w:rsidTr="006D77CD">
        <w:trPr>
          <w:trHeight w:val="363"/>
          <w:jc w:val="center"/>
        </w:trPr>
        <w:tc>
          <w:tcPr>
            <w:tcW w:w="9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B2A" w:rsidRPr="00977BC6" w:rsidRDefault="00603B2A" w:rsidP="006D77CD">
            <w:pPr>
              <w:widowControl/>
              <w:jc w:val="center"/>
              <w:rPr>
                <w:rFonts w:ascii="方正大标宋简体" w:eastAsia="方正大标宋简体" w:hAnsi="Times New Roman" w:cs="Times New Roman"/>
                <w:bCs/>
                <w:kern w:val="0"/>
                <w:sz w:val="40"/>
                <w:szCs w:val="32"/>
              </w:rPr>
            </w:pPr>
            <w:r w:rsidRPr="00977BC6">
              <w:rPr>
                <w:rFonts w:ascii="方正大标宋简体" w:eastAsia="方正大标宋简体" w:hAnsi="Times New Roman" w:cs="Times New Roman" w:hint="eastAsia"/>
                <w:bCs/>
                <w:kern w:val="0"/>
                <w:sz w:val="40"/>
                <w:szCs w:val="32"/>
              </w:rPr>
              <w:t>中国金融期货交易所</w:t>
            </w:r>
          </w:p>
          <w:p w:rsidR="00603B2A" w:rsidRPr="00977BC6" w:rsidRDefault="00603B2A" w:rsidP="006D77CD">
            <w:pPr>
              <w:widowControl/>
              <w:jc w:val="center"/>
              <w:rPr>
                <w:rFonts w:ascii="方正大标宋简体" w:eastAsia="方正大标宋简体" w:hAnsi="Times New Roman" w:cs="Times New Roman"/>
                <w:bCs/>
                <w:kern w:val="0"/>
                <w:sz w:val="40"/>
                <w:szCs w:val="32"/>
              </w:rPr>
            </w:pPr>
            <w:r w:rsidRPr="00977BC6">
              <w:rPr>
                <w:rFonts w:ascii="方正大标宋简体" w:eastAsia="方正大标宋简体" w:hAnsi="Times New Roman" w:cs="Times New Roman" w:hint="eastAsia"/>
                <w:bCs/>
                <w:kern w:val="0"/>
                <w:sz w:val="40"/>
                <w:szCs w:val="32"/>
              </w:rPr>
              <w:t>结算交割员证注销申请表</w:t>
            </w:r>
          </w:p>
          <w:p w:rsidR="00603B2A" w:rsidRPr="00977BC6" w:rsidRDefault="00603B2A" w:rsidP="006D77CD">
            <w:pPr>
              <w:widowControl/>
              <w:jc w:val="center"/>
              <w:rPr>
                <w:rFonts w:ascii="方正大标宋简体" w:eastAsia="方正大标宋简体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977BC6">
              <w:rPr>
                <w:rFonts w:ascii="方正大标宋简体" w:eastAsia="方正大标宋简体" w:hAnsi="Times New Roman" w:cs="Times New Roman" w:hint="eastAsia"/>
                <w:bCs/>
                <w:kern w:val="0"/>
                <w:sz w:val="32"/>
                <w:szCs w:val="32"/>
              </w:rPr>
              <w:t>（期货公司会员专用）</w:t>
            </w:r>
          </w:p>
        </w:tc>
      </w:tr>
      <w:tr w:rsidR="00603B2A" w:rsidRPr="00D86C6E" w:rsidTr="006D77CD">
        <w:trPr>
          <w:trHeight w:val="492"/>
          <w:jc w:val="center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2A" w:rsidRPr="00D86C6E" w:rsidRDefault="00603B2A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会员名称</w:t>
            </w:r>
          </w:p>
        </w:tc>
        <w:tc>
          <w:tcPr>
            <w:tcW w:w="36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2A" w:rsidRPr="00D86C6E" w:rsidRDefault="00603B2A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会员号</w:t>
            </w:r>
          </w:p>
        </w:tc>
        <w:tc>
          <w:tcPr>
            <w:tcW w:w="18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  <w:tr w:rsidR="00603B2A" w:rsidRPr="00D86C6E" w:rsidTr="006D77CD">
        <w:trPr>
          <w:trHeight w:val="492"/>
          <w:jc w:val="center"/>
        </w:trPr>
        <w:tc>
          <w:tcPr>
            <w:tcW w:w="966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申请注销结算交割员</w:t>
            </w:r>
          </w:p>
        </w:tc>
      </w:tr>
      <w:tr w:rsidR="00603B2A" w:rsidRPr="00D86C6E" w:rsidTr="006D77CD">
        <w:trPr>
          <w:trHeight w:val="492"/>
          <w:jc w:val="center"/>
        </w:trPr>
        <w:tc>
          <w:tcPr>
            <w:tcW w:w="26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结算交割员姓名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结算交割员证号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  <w:tr w:rsidR="00603B2A" w:rsidRPr="00D86C6E" w:rsidTr="006D77CD">
        <w:trPr>
          <w:trHeight w:val="647"/>
          <w:jc w:val="center"/>
        </w:trPr>
        <w:tc>
          <w:tcPr>
            <w:tcW w:w="966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注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销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原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因</w:t>
            </w:r>
          </w:p>
        </w:tc>
      </w:tr>
      <w:tr w:rsidR="00603B2A" w:rsidRPr="00D86C6E" w:rsidTr="006D77CD">
        <w:trPr>
          <w:trHeight w:val="525"/>
          <w:jc w:val="center"/>
        </w:trPr>
        <w:tc>
          <w:tcPr>
            <w:tcW w:w="9667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  <w:p w:rsidR="00603B2A" w:rsidRPr="00D86C6E" w:rsidRDefault="00603B2A" w:rsidP="006D77CD">
            <w:pPr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  <w:p w:rsidR="00603B2A" w:rsidRPr="00D86C6E" w:rsidRDefault="00603B2A" w:rsidP="006D77CD">
            <w:pPr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  <w:p w:rsidR="00603B2A" w:rsidRPr="00D86C6E" w:rsidRDefault="00603B2A" w:rsidP="006D77CD">
            <w:pPr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  <w:tr w:rsidR="00603B2A" w:rsidRPr="00D86C6E" w:rsidTr="006D77CD">
        <w:trPr>
          <w:trHeight w:val="312"/>
          <w:jc w:val="center"/>
        </w:trPr>
        <w:tc>
          <w:tcPr>
            <w:tcW w:w="966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ind w:firstLineChars="200" w:firstLine="56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法定代表人签章：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           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单位公章：</w:t>
            </w:r>
          </w:p>
          <w:p w:rsidR="00603B2A" w:rsidRPr="00D86C6E" w:rsidRDefault="00603B2A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  <w:tr w:rsidR="00603B2A" w:rsidRPr="00D86C6E" w:rsidTr="006D77CD">
        <w:trPr>
          <w:trHeight w:val="677"/>
          <w:jc w:val="center"/>
        </w:trPr>
        <w:tc>
          <w:tcPr>
            <w:tcW w:w="9667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                      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年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月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日</w:t>
            </w:r>
          </w:p>
          <w:p w:rsidR="00603B2A" w:rsidRPr="00D86C6E" w:rsidRDefault="00603B2A" w:rsidP="006D77CD">
            <w:pPr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  <w:tr w:rsidR="00603B2A" w:rsidRPr="00D86C6E" w:rsidTr="006D77CD">
        <w:trPr>
          <w:trHeight w:val="312"/>
          <w:jc w:val="center"/>
        </w:trPr>
        <w:tc>
          <w:tcPr>
            <w:tcW w:w="9667" w:type="dxa"/>
            <w:gridSpan w:val="7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交易所结算部审核意见</w:t>
            </w:r>
          </w:p>
        </w:tc>
      </w:tr>
      <w:tr w:rsidR="00603B2A" w:rsidRPr="00D86C6E" w:rsidTr="006D77CD">
        <w:trPr>
          <w:trHeight w:val="288"/>
          <w:jc w:val="center"/>
        </w:trPr>
        <w:tc>
          <w:tcPr>
            <w:tcW w:w="966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  <w:tr w:rsidR="00603B2A" w:rsidRPr="00D86C6E" w:rsidTr="006D77CD">
        <w:trPr>
          <w:trHeight w:val="312"/>
          <w:jc w:val="center"/>
        </w:trPr>
        <w:tc>
          <w:tcPr>
            <w:tcW w:w="9346" w:type="dxa"/>
            <w:gridSpan w:val="6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  <w:p w:rsidR="00603B2A" w:rsidRPr="00D86C6E" w:rsidRDefault="00603B2A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                        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审核人：</w:t>
            </w:r>
          </w:p>
        </w:tc>
        <w:tc>
          <w:tcPr>
            <w:tcW w:w="3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603B2A" w:rsidRPr="00D86C6E" w:rsidTr="006D77CD">
        <w:trPr>
          <w:trHeight w:val="622"/>
          <w:jc w:val="center"/>
        </w:trPr>
        <w:tc>
          <w:tcPr>
            <w:tcW w:w="9667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widowControl/>
              <w:tabs>
                <w:tab w:val="left" w:pos="6295"/>
                <w:tab w:val="left" w:pos="7195"/>
              </w:tabs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                      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年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月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</w:tbl>
    <w:p w:rsidR="00603B2A" w:rsidRPr="00D86C6E" w:rsidRDefault="00603B2A" w:rsidP="00603B2A">
      <w:pPr>
        <w:rPr>
          <w:rFonts w:ascii="Times New Roman" w:eastAsia="方正仿宋简体" w:hAnsi="Times New Roman" w:cs="Times New Roman"/>
          <w:sz w:val="44"/>
          <w:szCs w:val="44"/>
        </w:rPr>
      </w:pPr>
      <w:r w:rsidRPr="00D86C6E">
        <w:rPr>
          <w:rFonts w:ascii="Times New Roman" w:eastAsia="方正仿宋简体" w:hAnsi="Times New Roman" w:cs="Times New Roman"/>
          <w:szCs w:val="21"/>
        </w:rPr>
        <w:t>备注：须将申请注销的结算交割员证交还交易所结算部。如果结算交割员证遗失，须在注销原因中声明</w:t>
      </w:r>
      <w:r w:rsidRPr="00D86C6E">
        <w:rPr>
          <w:rFonts w:ascii="Times New Roman" w:eastAsia="方正仿宋简体" w:hAnsi="Times New Roman" w:cs="Times New Roman"/>
          <w:szCs w:val="21"/>
        </w:rPr>
        <w:t>“</w:t>
      </w:r>
      <w:r w:rsidRPr="00D86C6E">
        <w:rPr>
          <w:rFonts w:ascii="Times New Roman" w:eastAsia="方正仿宋简体" w:hAnsi="Times New Roman" w:cs="Times New Roman"/>
          <w:szCs w:val="21"/>
        </w:rPr>
        <w:t>结算交割员证遗失，无法交还交易所，由此产生的一切后果由本公司承担</w:t>
      </w:r>
      <w:r w:rsidRPr="00D86C6E">
        <w:rPr>
          <w:rFonts w:ascii="Times New Roman" w:eastAsia="方正仿宋简体" w:hAnsi="Times New Roman" w:cs="Times New Roman"/>
          <w:szCs w:val="21"/>
        </w:rPr>
        <w:t>”</w:t>
      </w:r>
      <w:r w:rsidRPr="00D86C6E">
        <w:rPr>
          <w:rFonts w:ascii="Times New Roman" w:eastAsia="方正仿宋简体" w:hAnsi="Times New Roman" w:cs="Times New Roman"/>
          <w:szCs w:val="21"/>
        </w:rPr>
        <w:t>。</w:t>
      </w:r>
    </w:p>
    <w:tbl>
      <w:tblPr>
        <w:tblW w:w="9530" w:type="dxa"/>
        <w:jc w:val="center"/>
        <w:tblLook w:val="0000" w:firstRow="0" w:lastRow="0" w:firstColumn="0" w:lastColumn="0" w:noHBand="0" w:noVBand="0"/>
      </w:tblPr>
      <w:tblGrid>
        <w:gridCol w:w="2599"/>
        <w:gridCol w:w="2116"/>
        <w:gridCol w:w="1493"/>
        <w:gridCol w:w="1082"/>
        <w:gridCol w:w="449"/>
        <w:gridCol w:w="1475"/>
        <w:gridCol w:w="316"/>
      </w:tblGrid>
      <w:tr w:rsidR="00603B2A" w:rsidRPr="00D86C6E" w:rsidTr="006D77CD">
        <w:trPr>
          <w:trHeight w:val="448"/>
          <w:jc w:val="center"/>
        </w:trPr>
        <w:tc>
          <w:tcPr>
            <w:tcW w:w="9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B2A" w:rsidRPr="00977BC6" w:rsidRDefault="00603B2A" w:rsidP="006D77CD">
            <w:pPr>
              <w:widowControl/>
              <w:jc w:val="center"/>
              <w:rPr>
                <w:rFonts w:ascii="方正大标宋简体" w:eastAsia="方正大标宋简体" w:hAnsi="Times New Roman" w:cs="Times New Roman"/>
                <w:bCs/>
                <w:kern w:val="0"/>
                <w:sz w:val="40"/>
                <w:szCs w:val="32"/>
              </w:rPr>
            </w:pPr>
            <w:r w:rsidRPr="00977BC6">
              <w:rPr>
                <w:rFonts w:ascii="方正大标宋简体" w:eastAsia="方正大标宋简体" w:hAnsi="Times New Roman" w:cs="Times New Roman" w:hint="eastAsia"/>
                <w:bCs/>
                <w:kern w:val="0"/>
                <w:sz w:val="40"/>
                <w:szCs w:val="32"/>
              </w:rPr>
              <w:lastRenderedPageBreak/>
              <w:t>中国金融期货交易所</w:t>
            </w:r>
          </w:p>
          <w:p w:rsidR="00603B2A" w:rsidRPr="00977BC6" w:rsidRDefault="00603B2A" w:rsidP="006D77CD">
            <w:pPr>
              <w:widowControl/>
              <w:jc w:val="center"/>
              <w:rPr>
                <w:rFonts w:ascii="方正大标宋简体" w:eastAsia="方正大标宋简体" w:hAnsi="Times New Roman" w:cs="Times New Roman"/>
                <w:bCs/>
                <w:kern w:val="0"/>
                <w:sz w:val="40"/>
                <w:szCs w:val="32"/>
              </w:rPr>
            </w:pPr>
            <w:r w:rsidRPr="00977BC6">
              <w:rPr>
                <w:rFonts w:ascii="方正大标宋简体" w:eastAsia="方正大标宋简体" w:hAnsi="Times New Roman" w:cs="Times New Roman" w:hint="eastAsia"/>
                <w:bCs/>
                <w:kern w:val="0"/>
                <w:sz w:val="40"/>
                <w:szCs w:val="32"/>
              </w:rPr>
              <w:t>结算交割员证注销申请表</w:t>
            </w:r>
          </w:p>
          <w:p w:rsidR="00603B2A" w:rsidRPr="00D86C6E" w:rsidRDefault="00603B2A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977BC6">
              <w:rPr>
                <w:rFonts w:ascii="方正大标宋简体" w:eastAsia="方正大标宋简体" w:hAnsi="Times New Roman" w:cs="Times New Roman" w:hint="eastAsia"/>
                <w:bCs/>
                <w:kern w:val="0"/>
                <w:sz w:val="32"/>
                <w:szCs w:val="32"/>
              </w:rPr>
              <w:t>（非期货公司会员专用）</w:t>
            </w:r>
          </w:p>
        </w:tc>
      </w:tr>
      <w:tr w:rsidR="00603B2A" w:rsidRPr="00D86C6E" w:rsidTr="006D77CD">
        <w:trPr>
          <w:trHeight w:val="608"/>
          <w:jc w:val="center"/>
        </w:trPr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2A" w:rsidRPr="00D86C6E" w:rsidRDefault="00603B2A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会员名称</w:t>
            </w:r>
          </w:p>
        </w:tc>
        <w:tc>
          <w:tcPr>
            <w:tcW w:w="36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2A" w:rsidRPr="00D86C6E" w:rsidRDefault="00603B2A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会员号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  <w:tr w:rsidR="00603B2A" w:rsidRPr="00D86C6E" w:rsidTr="006D77CD">
        <w:trPr>
          <w:trHeight w:val="608"/>
          <w:jc w:val="center"/>
        </w:trPr>
        <w:tc>
          <w:tcPr>
            <w:tcW w:w="953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申请注销结算交割员</w:t>
            </w:r>
          </w:p>
        </w:tc>
      </w:tr>
      <w:tr w:rsidR="00603B2A" w:rsidRPr="00D86C6E" w:rsidTr="006D77CD">
        <w:trPr>
          <w:trHeight w:val="608"/>
          <w:jc w:val="center"/>
        </w:trPr>
        <w:tc>
          <w:tcPr>
            <w:tcW w:w="25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结算交割员姓名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结算交割员证号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  <w:tr w:rsidR="00603B2A" w:rsidRPr="00D86C6E" w:rsidTr="006D77CD">
        <w:trPr>
          <w:trHeight w:val="799"/>
          <w:jc w:val="center"/>
        </w:trPr>
        <w:tc>
          <w:tcPr>
            <w:tcW w:w="953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注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销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原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因</w:t>
            </w:r>
          </w:p>
        </w:tc>
      </w:tr>
      <w:tr w:rsidR="00603B2A" w:rsidRPr="00D86C6E" w:rsidTr="006D77CD">
        <w:trPr>
          <w:trHeight w:val="649"/>
          <w:jc w:val="center"/>
        </w:trPr>
        <w:tc>
          <w:tcPr>
            <w:tcW w:w="9530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  <w:p w:rsidR="00603B2A" w:rsidRPr="00D86C6E" w:rsidRDefault="00603B2A" w:rsidP="006D77CD">
            <w:pPr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  <w:p w:rsidR="00603B2A" w:rsidRPr="00D86C6E" w:rsidRDefault="00603B2A" w:rsidP="006D77CD">
            <w:pPr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  <w:p w:rsidR="00603B2A" w:rsidRPr="00D86C6E" w:rsidRDefault="00603B2A" w:rsidP="006D77CD">
            <w:pPr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  <w:tr w:rsidR="00603B2A" w:rsidRPr="00D86C6E" w:rsidTr="006D77CD">
        <w:trPr>
          <w:trHeight w:val="386"/>
          <w:jc w:val="center"/>
        </w:trPr>
        <w:tc>
          <w:tcPr>
            <w:tcW w:w="953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ind w:firstLineChars="200" w:firstLine="56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经办部门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负责人签章：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         </w:t>
            </w:r>
            <w:r w:rsidRPr="00D86C6E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经办部门业务章</w:t>
            </w:r>
            <w:r w:rsidRPr="00D86C6E">
              <w:rPr>
                <w:rFonts w:ascii="Times New Roman" w:eastAsia="方正仿宋简体" w:hAnsi="Times New Roman" w:cs="Times New Roman"/>
                <w:sz w:val="28"/>
                <w:szCs w:val="28"/>
              </w:rPr>
              <w:t>：</w:t>
            </w:r>
          </w:p>
          <w:p w:rsidR="00603B2A" w:rsidRPr="00D86C6E" w:rsidRDefault="00603B2A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  <w:tr w:rsidR="00603B2A" w:rsidRPr="00D86C6E" w:rsidTr="006D77CD">
        <w:trPr>
          <w:trHeight w:val="836"/>
          <w:jc w:val="center"/>
        </w:trPr>
        <w:tc>
          <w:tcPr>
            <w:tcW w:w="9530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                      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年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月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日</w:t>
            </w:r>
          </w:p>
          <w:p w:rsidR="00603B2A" w:rsidRPr="00D86C6E" w:rsidRDefault="00603B2A" w:rsidP="006D77CD">
            <w:pPr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  <w:tr w:rsidR="00603B2A" w:rsidRPr="00D86C6E" w:rsidTr="006D77CD">
        <w:trPr>
          <w:trHeight w:val="386"/>
          <w:jc w:val="center"/>
        </w:trPr>
        <w:tc>
          <w:tcPr>
            <w:tcW w:w="9530" w:type="dxa"/>
            <w:gridSpan w:val="7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交易所结算部审核意见</w:t>
            </w:r>
          </w:p>
        </w:tc>
      </w:tr>
      <w:tr w:rsidR="00603B2A" w:rsidRPr="00D86C6E" w:rsidTr="006D77CD">
        <w:trPr>
          <w:trHeight w:val="356"/>
          <w:jc w:val="center"/>
        </w:trPr>
        <w:tc>
          <w:tcPr>
            <w:tcW w:w="953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</w:tc>
      </w:tr>
      <w:tr w:rsidR="00603B2A" w:rsidRPr="00D86C6E" w:rsidTr="006D77CD">
        <w:trPr>
          <w:trHeight w:val="386"/>
          <w:jc w:val="center"/>
        </w:trPr>
        <w:tc>
          <w:tcPr>
            <w:tcW w:w="9214" w:type="dxa"/>
            <w:gridSpan w:val="6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</w:p>
          <w:p w:rsidR="00603B2A" w:rsidRPr="00D86C6E" w:rsidRDefault="00603B2A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                        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审核人：</w:t>
            </w:r>
          </w:p>
        </w:tc>
        <w:tc>
          <w:tcPr>
            <w:tcW w:w="31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603B2A" w:rsidRPr="00D86C6E" w:rsidTr="006D77CD">
        <w:trPr>
          <w:trHeight w:val="768"/>
          <w:jc w:val="center"/>
        </w:trPr>
        <w:tc>
          <w:tcPr>
            <w:tcW w:w="953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03B2A" w:rsidRPr="00D86C6E" w:rsidRDefault="00603B2A" w:rsidP="006D77CD">
            <w:pPr>
              <w:widowControl/>
              <w:tabs>
                <w:tab w:val="left" w:pos="6295"/>
                <w:tab w:val="left" w:pos="7195"/>
              </w:tabs>
              <w:jc w:val="left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                      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年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月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</w:tbl>
    <w:p w:rsidR="00603B2A" w:rsidRPr="00D86C6E" w:rsidRDefault="00603B2A" w:rsidP="00603B2A">
      <w:pPr>
        <w:rPr>
          <w:rFonts w:ascii="Times New Roman" w:eastAsia="方正仿宋简体" w:hAnsi="Times New Roman" w:cs="Times New Roman"/>
          <w:sz w:val="44"/>
          <w:szCs w:val="44"/>
        </w:rPr>
      </w:pPr>
      <w:r w:rsidRPr="00D86C6E">
        <w:rPr>
          <w:rFonts w:ascii="Times New Roman" w:eastAsia="方正仿宋简体" w:hAnsi="Times New Roman" w:cs="Times New Roman"/>
          <w:szCs w:val="21"/>
        </w:rPr>
        <w:t>备注：须将申请注销的结算交割员证交还交易所结算部。如果结算交割员证遗失，须在注销原因中声明</w:t>
      </w:r>
      <w:r w:rsidRPr="00D86C6E">
        <w:rPr>
          <w:rFonts w:ascii="Times New Roman" w:eastAsia="方正仿宋简体" w:hAnsi="Times New Roman" w:cs="Times New Roman"/>
          <w:szCs w:val="21"/>
        </w:rPr>
        <w:t>“</w:t>
      </w:r>
      <w:r w:rsidRPr="00D86C6E">
        <w:rPr>
          <w:rFonts w:ascii="Times New Roman" w:eastAsia="方正仿宋简体" w:hAnsi="Times New Roman" w:cs="Times New Roman"/>
          <w:szCs w:val="21"/>
        </w:rPr>
        <w:t>结算交割员证遗失，无法交还交易所，由此产生的一切后果由本公司承担</w:t>
      </w:r>
      <w:r w:rsidRPr="00D86C6E">
        <w:rPr>
          <w:rFonts w:ascii="Times New Roman" w:eastAsia="方正仿宋简体" w:hAnsi="Times New Roman" w:cs="Times New Roman"/>
          <w:szCs w:val="21"/>
        </w:rPr>
        <w:t>”</w:t>
      </w:r>
      <w:r w:rsidRPr="00D86C6E">
        <w:rPr>
          <w:rFonts w:ascii="Times New Roman" w:eastAsia="方正仿宋简体" w:hAnsi="Times New Roman" w:cs="Times New Roman"/>
          <w:szCs w:val="21"/>
        </w:rPr>
        <w:t>。</w:t>
      </w:r>
    </w:p>
    <w:p w:rsidR="003901A4" w:rsidRPr="00603B2A" w:rsidRDefault="003901A4">
      <w:bookmarkStart w:id="0" w:name="_GoBack"/>
      <w:bookmarkEnd w:id="0"/>
    </w:p>
    <w:sectPr w:rsidR="003901A4" w:rsidRPr="00603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2A" w:rsidRDefault="00603B2A" w:rsidP="00603B2A">
      <w:r>
        <w:separator/>
      </w:r>
    </w:p>
  </w:endnote>
  <w:endnote w:type="continuationSeparator" w:id="0">
    <w:p w:rsidR="00603B2A" w:rsidRDefault="00603B2A" w:rsidP="0060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2A" w:rsidRDefault="00603B2A" w:rsidP="00603B2A">
      <w:r>
        <w:separator/>
      </w:r>
    </w:p>
  </w:footnote>
  <w:footnote w:type="continuationSeparator" w:id="0">
    <w:p w:rsidR="00603B2A" w:rsidRDefault="00603B2A" w:rsidP="00603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40"/>
    <w:rsid w:val="003901A4"/>
    <w:rsid w:val="00603B2A"/>
    <w:rsid w:val="0078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D75C63C-6A23-48D8-BA0D-C3FB6B27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B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B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王浩权</dc:creator>
  <cp:keywords/>
  <dc:description/>
  <cp:lastModifiedBy>王浩权</cp:lastModifiedBy>
  <cp:revision>2</cp:revision>
  <dcterms:created xsi:type="dcterms:W3CDTF">2020-09-29T08:29:00Z</dcterms:created>
  <dcterms:modified xsi:type="dcterms:W3CDTF">2020-09-29T08:29:00Z</dcterms:modified>
</cp:coreProperties>
</file>