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AF3" w:rsidRPr="00714903" w:rsidRDefault="000F3AF3" w:rsidP="000F3AF3">
      <w:pPr>
        <w:spacing w:line="360" w:lineRule="auto"/>
        <w:ind w:firstLineChars="200" w:firstLine="480"/>
        <w:rPr>
          <w:rFonts w:ascii="仿宋_GB2312" w:eastAsia="仿宋_GB2312"/>
          <w:sz w:val="24"/>
          <w:szCs w:val="24"/>
        </w:rPr>
      </w:pPr>
      <w:r w:rsidRPr="00714903">
        <w:rPr>
          <w:rFonts w:ascii="仿宋_GB2312" w:eastAsia="仿宋_GB2312" w:hint="eastAsia"/>
          <w:sz w:val="24"/>
          <w:szCs w:val="24"/>
        </w:rPr>
        <w:t>交易会员若由于入会、名称变更、或税号变更等情况发生涉税信息变更，请及时向我所</w:t>
      </w:r>
      <w:r>
        <w:rPr>
          <w:rFonts w:ascii="仿宋_GB2312" w:eastAsia="仿宋_GB2312" w:hint="eastAsia"/>
          <w:sz w:val="24"/>
          <w:szCs w:val="24"/>
        </w:rPr>
        <w:t>交易部</w:t>
      </w:r>
      <w:r w:rsidRPr="00714903">
        <w:rPr>
          <w:rFonts w:ascii="仿宋_GB2312" w:eastAsia="仿宋_GB2312" w:hint="eastAsia"/>
          <w:sz w:val="24"/>
          <w:szCs w:val="24"/>
        </w:rPr>
        <w:t>提供更新后的《增值税发票开票信息采集表》和税务登记证副本复印件（或三证合一的营业执照复印件）。</w:t>
      </w:r>
      <w:r>
        <w:rPr>
          <w:rFonts w:ascii="仿宋_GB2312" w:eastAsia="仿宋_GB2312" w:hint="eastAsia"/>
          <w:sz w:val="24"/>
          <w:szCs w:val="24"/>
        </w:rPr>
        <w:t>请各交易会员将《增值税发票开票信息采集表》电子版发送至邮箱trade</w:t>
      </w:r>
      <w:r w:rsidRPr="00714903">
        <w:rPr>
          <w:rFonts w:ascii="仿宋_GB2312" w:eastAsia="仿宋_GB2312" w:hint="eastAsia"/>
          <w:sz w:val="24"/>
          <w:szCs w:val="24"/>
        </w:rPr>
        <w:t>@cffex.com.cn，同时将以上</w:t>
      </w:r>
      <w:r w:rsidRPr="00534B18">
        <w:rPr>
          <w:rFonts w:ascii="仿宋_GB2312" w:eastAsia="仿宋_GB2312" w:hint="eastAsia"/>
          <w:b/>
          <w:sz w:val="24"/>
          <w:szCs w:val="24"/>
        </w:rPr>
        <w:t>所有材料</w:t>
      </w:r>
      <w:bookmarkStart w:id="0" w:name="_GoBack"/>
      <w:bookmarkEnd w:id="0"/>
      <w:r w:rsidRPr="00714903">
        <w:rPr>
          <w:rFonts w:ascii="仿宋_GB2312" w:eastAsia="仿宋_GB2312" w:hint="eastAsia"/>
          <w:sz w:val="24"/>
          <w:szCs w:val="24"/>
        </w:rPr>
        <w:t>加盖公章邮寄至中金所交易部。因单位未及时提供更新信息而造成的开具的增值税发票无法认证等问题，由本单位自行承担由此造成的损失。</w:t>
      </w:r>
    </w:p>
    <w:p w:rsidR="000F3AF3" w:rsidRPr="00714903" w:rsidRDefault="000F3AF3" w:rsidP="000F3AF3">
      <w:pPr>
        <w:spacing w:line="360" w:lineRule="auto"/>
        <w:ind w:firstLineChars="200" w:firstLine="482"/>
        <w:jc w:val="left"/>
        <w:rPr>
          <w:rFonts w:ascii="仿宋_GB2312" w:eastAsia="仿宋_GB2312"/>
          <w:sz w:val="24"/>
          <w:szCs w:val="24"/>
        </w:rPr>
      </w:pPr>
      <w:r w:rsidRPr="00714903">
        <w:rPr>
          <w:rFonts w:ascii="仿宋_GB2312" w:eastAsia="仿宋_GB2312" w:hint="eastAsia"/>
          <w:b/>
          <w:sz w:val="24"/>
          <w:szCs w:val="24"/>
        </w:rPr>
        <w:t>邮寄地址</w:t>
      </w:r>
      <w:r w:rsidRPr="00714903">
        <w:rPr>
          <w:rFonts w:ascii="仿宋_GB2312" w:eastAsia="仿宋_GB2312" w:hint="eastAsia"/>
          <w:sz w:val="24"/>
          <w:szCs w:val="24"/>
        </w:rPr>
        <w:t>：上海市浦东新区世纪大道1600号陆家嘴商务广场8楼交易部</w:t>
      </w:r>
    </w:p>
    <w:p w:rsidR="000F3AF3" w:rsidRPr="00714903" w:rsidRDefault="000F3AF3" w:rsidP="000F3AF3">
      <w:pPr>
        <w:spacing w:line="360" w:lineRule="auto"/>
        <w:ind w:firstLineChars="200" w:firstLine="482"/>
        <w:jc w:val="left"/>
        <w:rPr>
          <w:rFonts w:ascii="仿宋_GB2312" w:eastAsia="仿宋_GB2312"/>
          <w:sz w:val="24"/>
          <w:szCs w:val="24"/>
        </w:rPr>
      </w:pPr>
      <w:r w:rsidRPr="00714903">
        <w:rPr>
          <w:rFonts w:ascii="仿宋_GB2312" w:eastAsia="仿宋_GB2312" w:hint="eastAsia"/>
          <w:b/>
          <w:sz w:val="24"/>
          <w:szCs w:val="24"/>
        </w:rPr>
        <w:t>联系电话</w:t>
      </w:r>
      <w:r w:rsidRPr="00714903">
        <w:rPr>
          <w:rFonts w:ascii="仿宋_GB2312" w:eastAsia="仿宋_GB2312" w:hint="eastAsia"/>
          <w:sz w:val="24"/>
          <w:szCs w:val="24"/>
        </w:rPr>
        <w:t>：021-50160801</w:t>
      </w:r>
    </w:p>
    <w:tbl>
      <w:tblPr>
        <w:tblW w:w="8662" w:type="dxa"/>
        <w:tblInd w:w="93" w:type="dxa"/>
        <w:tblLook w:val="04A0" w:firstRow="1" w:lastRow="0" w:firstColumn="1" w:lastColumn="0" w:noHBand="0" w:noVBand="1"/>
      </w:tblPr>
      <w:tblGrid>
        <w:gridCol w:w="4126"/>
        <w:gridCol w:w="4536"/>
      </w:tblGrid>
      <w:tr w:rsidR="000F3AF3" w:rsidRPr="003176C9" w:rsidTr="00900044">
        <w:trPr>
          <w:trHeight w:val="765"/>
        </w:trPr>
        <w:tc>
          <w:tcPr>
            <w:tcW w:w="8662" w:type="dxa"/>
            <w:gridSpan w:val="2"/>
            <w:tcBorders>
              <w:top w:val="nil"/>
              <w:left w:val="nil"/>
              <w:bottom w:val="single" w:sz="4" w:space="0" w:color="auto"/>
              <w:right w:val="nil"/>
            </w:tcBorders>
            <w:shd w:val="clear" w:color="auto" w:fill="auto"/>
            <w:noWrap/>
            <w:vAlign w:val="center"/>
            <w:hideMark/>
          </w:tcPr>
          <w:p w:rsidR="000F3AF3" w:rsidRPr="00C01A16" w:rsidRDefault="000F3AF3" w:rsidP="00900044">
            <w:pPr>
              <w:widowControl/>
              <w:jc w:val="center"/>
              <w:rPr>
                <w:rFonts w:ascii="仿宋_GB2312" w:eastAsia="仿宋_GB2312" w:hAnsi="黑体" w:cs="宋体"/>
                <w:b/>
                <w:bCs/>
                <w:color w:val="000000"/>
                <w:kern w:val="0"/>
                <w:sz w:val="24"/>
                <w:szCs w:val="24"/>
              </w:rPr>
            </w:pPr>
            <w:r w:rsidRPr="00C01A16">
              <w:rPr>
                <w:rFonts w:ascii="仿宋_GB2312" w:eastAsia="仿宋_GB2312" w:hAnsi="黑体" w:cs="宋体" w:hint="eastAsia"/>
                <w:b/>
                <w:bCs/>
                <w:color w:val="000000"/>
                <w:kern w:val="0"/>
                <w:sz w:val="24"/>
                <w:szCs w:val="24"/>
              </w:rPr>
              <w:t>增值税发票开票信息采集表</w:t>
            </w:r>
          </w:p>
        </w:tc>
      </w:tr>
      <w:tr w:rsidR="000F3AF3" w:rsidRPr="003176C9" w:rsidTr="00900044">
        <w:trPr>
          <w:trHeight w:val="720"/>
        </w:trPr>
        <w:tc>
          <w:tcPr>
            <w:tcW w:w="8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3AF3" w:rsidRPr="00C01A16" w:rsidRDefault="000F3AF3" w:rsidP="00900044">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交易</w:t>
            </w:r>
            <w:r w:rsidRPr="00C01A16">
              <w:rPr>
                <w:rFonts w:ascii="仿宋_GB2312" w:eastAsia="仿宋_GB2312" w:hAnsi="宋体" w:cs="宋体" w:hint="eastAsia"/>
                <w:color w:val="000000"/>
                <w:kern w:val="0"/>
                <w:sz w:val="24"/>
                <w:szCs w:val="24"/>
              </w:rPr>
              <w:t>会员号：</w:t>
            </w:r>
          </w:p>
        </w:tc>
      </w:tr>
      <w:tr w:rsidR="000F3AF3" w:rsidRPr="003176C9" w:rsidTr="00900044">
        <w:trPr>
          <w:trHeight w:val="720"/>
        </w:trPr>
        <w:tc>
          <w:tcPr>
            <w:tcW w:w="8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3AF3" w:rsidRPr="00C01A16" w:rsidRDefault="000F3AF3" w:rsidP="00900044">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交易</w:t>
            </w:r>
            <w:r w:rsidRPr="00C01A16">
              <w:rPr>
                <w:rFonts w:ascii="仿宋_GB2312" w:eastAsia="仿宋_GB2312" w:hAnsi="宋体" w:cs="宋体" w:hint="eastAsia"/>
                <w:color w:val="000000"/>
                <w:kern w:val="0"/>
                <w:sz w:val="24"/>
                <w:szCs w:val="24"/>
              </w:rPr>
              <w:t>会员全称：</w:t>
            </w:r>
          </w:p>
        </w:tc>
      </w:tr>
      <w:tr w:rsidR="000F3AF3" w:rsidRPr="003176C9" w:rsidTr="00900044">
        <w:trPr>
          <w:trHeight w:val="615"/>
        </w:trPr>
        <w:tc>
          <w:tcPr>
            <w:tcW w:w="8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3AF3" w:rsidRPr="00C01A16" w:rsidRDefault="000F3AF3" w:rsidP="00900044">
            <w:pPr>
              <w:widowControl/>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增值税专用发票开票信息（</w:t>
            </w:r>
            <w:r w:rsidRPr="00C01A16">
              <w:rPr>
                <w:rFonts w:ascii="仿宋_GB2312" w:eastAsia="仿宋_GB2312" w:hAnsi="宋体" w:cs="宋体" w:hint="eastAsia"/>
                <w:b/>
                <w:bCs/>
                <w:color w:val="000000"/>
                <w:kern w:val="0"/>
                <w:sz w:val="24"/>
                <w:szCs w:val="24"/>
              </w:rPr>
              <w:t>下列内容须填写在国家税务局备案的信息</w:t>
            </w:r>
            <w:r w:rsidRPr="00C01A16">
              <w:rPr>
                <w:rFonts w:ascii="仿宋_GB2312" w:eastAsia="仿宋_GB2312" w:hAnsi="宋体" w:cs="宋体" w:hint="eastAsia"/>
                <w:color w:val="000000"/>
                <w:kern w:val="0"/>
                <w:sz w:val="24"/>
                <w:szCs w:val="24"/>
              </w:rPr>
              <w:t>）</w:t>
            </w:r>
          </w:p>
        </w:tc>
      </w:tr>
      <w:tr w:rsidR="000F3AF3" w:rsidRPr="003176C9" w:rsidTr="00900044">
        <w:trPr>
          <w:trHeight w:val="7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F3AF3" w:rsidRPr="00C01A16" w:rsidRDefault="000F3AF3" w:rsidP="00900044">
            <w:pPr>
              <w:widowControl/>
              <w:ind w:firstLineChars="100" w:firstLine="240"/>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1</w:t>
            </w:r>
            <w:r>
              <w:rPr>
                <w:rFonts w:ascii="仿宋_GB2312" w:eastAsia="仿宋_GB2312" w:hAnsi="宋体" w:cs="宋体" w:hint="eastAsia"/>
                <w:color w:val="000000"/>
                <w:kern w:val="0"/>
                <w:sz w:val="24"/>
                <w:szCs w:val="24"/>
              </w:rPr>
              <w:t>.</w:t>
            </w:r>
            <w:r w:rsidRPr="00C01A16">
              <w:rPr>
                <w:rFonts w:ascii="仿宋_GB2312" w:eastAsia="仿宋_GB2312" w:hAnsi="宋体" w:cs="宋体" w:hint="eastAsia"/>
                <w:color w:val="000000"/>
                <w:kern w:val="0"/>
                <w:sz w:val="24"/>
                <w:szCs w:val="24"/>
              </w:rPr>
              <w:t>纳税人识别号（税务登记证号）</w:t>
            </w:r>
          </w:p>
        </w:tc>
        <w:tc>
          <w:tcPr>
            <w:tcW w:w="4536" w:type="dxa"/>
            <w:tcBorders>
              <w:top w:val="nil"/>
              <w:left w:val="nil"/>
              <w:bottom w:val="single" w:sz="4" w:space="0" w:color="auto"/>
              <w:right w:val="single" w:sz="4" w:space="0" w:color="auto"/>
            </w:tcBorders>
            <w:shd w:val="clear" w:color="auto" w:fill="auto"/>
            <w:vAlign w:val="center"/>
            <w:hideMark/>
          </w:tcPr>
          <w:p w:rsidR="000F3AF3" w:rsidRPr="00C01A16" w:rsidRDefault="000F3AF3" w:rsidP="00900044">
            <w:pPr>
              <w:widowControl/>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 xml:space="preserve">　</w:t>
            </w:r>
          </w:p>
        </w:tc>
      </w:tr>
      <w:tr w:rsidR="000F3AF3" w:rsidRPr="003176C9" w:rsidTr="00900044">
        <w:trPr>
          <w:trHeight w:val="7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F3AF3" w:rsidRPr="00C01A16" w:rsidRDefault="000F3AF3" w:rsidP="00900044">
            <w:pPr>
              <w:widowControl/>
              <w:ind w:firstLineChars="100" w:firstLine="240"/>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2</w:t>
            </w:r>
            <w:r>
              <w:rPr>
                <w:rFonts w:ascii="仿宋_GB2312" w:eastAsia="仿宋_GB2312" w:hAnsi="宋体" w:cs="宋体" w:hint="eastAsia"/>
                <w:color w:val="000000"/>
                <w:kern w:val="0"/>
                <w:sz w:val="24"/>
                <w:szCs w:val="24"/>
              </w:rPr>
              <w:t>.</w:t>
            </w:r>
            <w:r w:rsidRPr="00C01A16">
              <w:rPr>
                <w:rFonts w:ascii="仿宋_GB2312" w:eastAsia="仿宋_GB2312" w:hAnsi="宋体" w:cs="宋体" w:hint="eastAsia"/>
                <w:color w:val="000000"/>
                <w:kern w:val="0"/>
                <w:sz w:val="24"/>
                <w:szCs w:val="24"/>
              </w:rPr>
              <w:t>税务登记地址</w:t>
            </w:r>
          </w:p>
        </w:tc>
        <w:tc>
          <w:tcPr>
            <w:tcW w:w="4536" w:type="dxa"/>
            <w:tcBorders>
              <w:top w:val="nil"/>
              <w:left w:val="nil"/>
              <w:bottom w:val="single" w:sz="4" w:space="0" w:color="auto"/>
              <w:right w:val="single" w:sz="4" w:space="0" w:color="auto"/>
            </w:tcBorders>
            <w:shd w:val="clear" w:color="auto" w:fill="auto"/>
            <w:vAlign w:val="center"/>
            <w:hideMark/>
          </w:tcPr>
          <w:p w:rsidR="000F3AF3" w:rsidRPr="00C01A16" w:rsidRDefault="000F3AF3" w:rsidP="00900044">
            <w:pPr>
              <w:widowControl/>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 xml:space="preserve">　</w:t>
            </w:r>
          </w:p>
        </w:tc>
      </w:tr>
      <w:tr w:rsidR="000F3AF3" w:rsidRPr="003176C9" w:rsidTr="00900044">
        <w:trPr>
          <w:trHeight w:val="7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F3AF3" w:rsidRPr="00C01A16" w:rsidRDefault="000F3AF3" w:rsidP="00900044">
            <w:pPr>
              <w:widowControl/>
              <w:ind w:firstLineChars="100" w:firstLine="240"/>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3</w:t>
            </w:r>
            <w:r>
              <w:rPr>
                <w:rFonts w:ascii="仿宋_GB2312" w:eastAsia="仿宋_GB2312" w:hAnsi="宋体" w:cs="宋体" w:hint="eastAsia"/>
                <w:color w:val="000000"/>
                <w:kern w:val="0"/>
                <w:sz w:val="24"/>
                <w:szCs w:val="24"/>
              </w:rPr>
              <w:t>.</w:t>
            </w:r>
            <w:r w:rsidRPr="00C01A16">
              <w:rPr>
                <w:rFonts w:ascii="仿宋_GB2312" w:eastAsia="仿宋_GB2312" w:hAnsi="宋体" w:cs="宋体" w:hint="eastAsia"/>
                <w:color w:val="000000"/>
                <w:kern w:val="0"/>
                <w:sz w:val="24"/>
                <w:szCs w:val="24"/>
              </w:rPr>
              <w:t>国税局备案的联系电话</w:t>
            </w:r>
          </w:p>
        </w:tc>
        <w:tc>
          <w:tcPr>
            <w:tcW w:w="4536" w:type="dxa"/>
            <w:tcBorders>
              <w:top w:val="nil"/>
              <w:left w:val="nil"/>
              <w:bottom w:val="single" w:sz="4" w:space="0" w:color="auto"/>
              <w:right w:val="single" w:sz="4" w:space="0" w:color="auto"/>
            </w:tcBorders>
            <w:shd w:val="clear" w:color="auto" w:fill="auto"/>
            <w:vAlign w:val="center"/>
            <w:hideMark/>
          </w:tcPr>
          <w:p w:rsidR="000F3AF3" w:rsidRPr="00C01A16" w:rsidRDefault="000F3AF3" w:rsidP="00900044">
            <w:pPr>
              <w:widowControl/>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 xml:space="preserve">　</w:t>
            </w:r>
          </w:p>
        </w:tc>
      </w:tr>
      <w:tr w:rsidR="000F3AF3" w:rsidRPr="003176C9" w:rsidTr="00900044">
        <w:trPr>
          <w:trHeight w:val="7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F3AF3" w:rsidRPr="00C01A16" w:rsidRDefault="000F3AF3" w:rsidP="00900044">
            <w:pPr>
              <w:widowControl/>
              <w:ind w:firstLineChars="100" w:firstLine="240"/>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4.国税局备案的开户银行名称</w:t>
            </w:r>
          </w:p>
        </w:tc>
        <w:tc>
          <w:tcPr>
            <w:tcW w:w="4536" w:type="dxa"/>
            <w:tcBorders>
              <w:top w:val="nil"/>
              <w:left w:val="nil"/>
              <w:bottom w:val="single" w:sz="4" w:space="0" w:color="auto"/>
              <w:right w:val="single" w:sz="4" w:space="0" w:color="auto"/>
            </w:tcBorders>
            <w:shd w:val="clear" w:color="auto" w:fill="auto"/>
            <w:vAlign w:val="center"/>
            <w:hideMark/>
          </w:tcPr>
          <w:p w:rsidR="000F3AF3" w:rsidRPr="00C01A16" w:rsidRDefault="000F3AF3" w:rsidP="00900044">
            <w:pPr>
              <w:widowControl/>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 xml:space="preserve">　</w:t>
            </w:r>
          </w:p>
        </w:tc>
      </w:tr>
      <w:tr w:rsidR="000F3AF3" w:rsidRPr="003176C9" w:rsidTr="00900044">
        <w:trPr>
          <w:trHeight w:val="7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F3AF3" w:rsidRPr="00C01A16" w:rsidRDefault="000F3AF3" w:rsidP="00900044">
            <w:pPr>
              <w:widowControl/>
              <w:ind w:firstLineChars="100" w:firstLine="240"/>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5.国税局备案的开户银行账号</w:t>
            </w:r>
          </w:p>
        </w:tc>
        <w:tc>
          <w:tcPr>
            <w:tcW w:w="4536" w:type="dxa"/>
            <w:tcBorders>
              <w:top w:val="nil"/>
              <w:left w:val="nil"/>
              <w:bottom w:val="single" w:sz="4" w:space="0" w:color="auto"/>
              <w:right w:val="single" w:sz="4" w:space="0" w:color="auto"/>
            </w:tcBorders>
            <w:shd w:val="clear" w:color="auto" w:fill="auto"/>
            <w:vAlign w:val="center"/>
            <w:hideMark/>
          </w:tcPr>
          <w:p w:rsidR="000F3AF3" w:rsidRPr="00C01A16" w:rsidRDefault="000F3AF3" w:rsidP="00900044">
            <w:pPr>
              <w:widowControl/>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 xml:space="preserve">　</w:t>
            </w:r>
          </w:p>
        </w:tc>
      </w:tr>
      <w:tr w:rsidR="000F3AF3" w:rsidRPr="003176C9" w:rsidTr="00900044">
        <w:trPr>
          <w:trHeight w:val="660"/>
        </w:trPr>
        <w:tc>
          <w:tcPr>
            <w:tcW w:w="8662" w:type="dxa"/>
            <w:gridSpan w:val="2"/>
            <w:tcBorders>
              <w:top w:val="nil"/>
              <w:left w:val="single" w:sz="4" w:space="0" w:color="auto"/>
              <w:bottom w:val="nil"/>
              <w:right w:val="single" w:sz="4" w:space="0" w:color="000000"/>
            </w:tcBorders>
            <w:shd w:val="clear" w:color="auto" w:fill="auto"/>
            <w:vAlign w:val="center"/>
            <w:hideMark/>
          </w:tcPr>
          <w:p w:rsidR="000F3AF3" w:rsidRPr="00C01A16" w:rsidRDefault="000F3AF3" w:rsidP="00900044">
            <w:pPr>
              <w:widowControl/>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我公司确认以上信息准确属实。</w:t>
            </w:r>
          </w:p>
        </w:tc>
      </w:tr>
      <w:tr w:rsidR="000F3AF3" w:rsidRPr="003176C9" w:rsidTr="00900044">
        <w:trPr>
          <w:trHeight w:val="660"/>
        </w:trPr>
        <w:tc>
          <w:tcPr>
            <w:tcW w:w="8662" w:type="dxa"/>
            <w:gridSpan w:val="2"/>
            <w:tcBorders>
              <w:top w:val="nil"/>
              <w:left w:val="single" w:sz="4" w:space="0" w:color="auto"/>
              <w:bottom w:val="nil"/>
              <w:right w:val="single" w:sz="4" w:space="0" w:color="000000"/>
            </w:tcBorders>
            <w:shd w:val="clear" w:color="auto" w:fill="auto"/>
            <w:vAlign w:val="center"/>
            <w:hideMark/>
          </w:tcPr>
          <w:p w:rsidR="000F3AF3" w:rsidRPr="00C01A16" w:rsidRDefault="000F3AF3" w:rsidP="00900044">
            <w:pPr>
              <w:widowControl/>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单位经办人：</w:t>
            </w:r>
          </w:p>
        </w:tc>
      </w:tr>
      <w:tr w:rsidR="000F3AF3" w:rsidRPr="003176C9" w:rsidTr="00900044">
        <w:trPr>
          <w:trHeight w:val="660"/>
        </w:trPr>
        <w:tc>
          <w:tcPr>
            <w:tcW w:w="8662" w:type="dxa"/>
            <w:gridSpan w:val="2"/>
            <w:tcBorders>
              <w:top w:val="nil"/>
              <w:left w:val="single" w:sz="4" w:space="0" w:color="auto"/>
              <w:bottom w:val="nil"/>
              <w:right w:val="single" w:sz="4" w:space="0" w:color="000000"/>
            </w:tcBorders>
            <w:shd w:val="clear" w:color="auto" w:fill="auto"/>
            <w:vAlign w:val="center"/>
            <w:hideMark/>
          </w:tcPr>
          <w:p w:rsidR="000F3AF3" w:rsidRPr="00C01A16" w:rsidRDefault="000F3AF3" w:rsidP="00900044">
            <w:pPr>
              <w:widowControl/>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联系电话：</w:t>
            </w:r>
          </w:p>
        </w:tc>
      </w:tr>
      <w:tr w:rsidR="000F3AF3" w:rsidRPr="003176C9" w:rsidTr="00900044">
        <w:trPr>
          <w:trHeight w:val="1125"/>
        </w:trPr>
        <w:tc>
          <w:tcPr>
            <w:tcW w:w="8662" w:type="dxa"/>
            <w:gridSpan w:val="2"/>
            <w:tcBorders>
              <w:top w:val="nil"/>
              <w:left w:val="single" w:sz="4" w:space="0" w:color="auto"/>
              <w:bottom w:val="nil"/>
              <w:right w:val="single" w:sz="4" w:space="0" w:color="000000"/>
            </w:tcBorders>
            <w:shd w:val="clear" w:color="auto" w:fill="auto"/>
            <w:vAlign w:val="center"/>
            <w:hideMark/>
          </w:tcPr>
          <w:p w:rsidR="000F3AF3" w:rsidRPr="00C01A16" w:rsidRDefault="000F3AF3" w:rsidP="00900044">
            <w:pPr>
              <w:widowControl/>
              <w:jc w:val="righ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 xml:space="preserve">单位公章　 </w:t>
            </w:r>
          </w:p>
        </w:tc>
      </w:tr>
      <w:tr w:rsidR="000F3AF3" w:rsidRPr="003176C9" w:rsidTr="00900044">
        <w:trPr>
          <w:trHeight w:val="840"/>
        </w:trPr>
        <w:tc>
          <w:tcPr>
            <w:tcW w:w="8662" w:type="dxa"/>
            <w:gridSpan w:val="2"/>
            <w:tcBorders>
              <w:top w:val="nil"/>
              <w:left w:val="single" w:sz="4" w:space="0" w:color="auto"/>
              <w:bottom w:val="single" w:sz="4" w:space="0" w:color="auto"/>
              <w:right w:val="single" w:sz="4" w:space="0" w:color="000000"/>
            </w:tcBorders>
            <w:shd w:val="clear" w:color="auto" w:fill="auto"/>
            <w:vAlign w:val="center"/>
            <w:hideMark/>
          </w:tcPr>
          <w:p w:rsidR="000F3AF3" w:rsidRPr="00C01A16" w:rsidRDefault="000F3AF3" w:rsidP="00900044">
            <w:pPr>
              <w:widowControl/>
              <w:jc w:val="righ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lastRenderedPageBreak/>
              <w:t xml:space="preserve">年　月　日  </w:t>
            </w:r>
          </w:p>
        </w:tc>
      </w:tr>
    </w:tbl>
    <w:p w:rsidR="000F3AF3" w:rsidRPr="00C01A16" w:rsidRDefault="000F3AF3" w:rsidP="000F3AF3">
      <w:pPr>
        <w:spacing w:line="400" w:lineRule="exact"/>
        <w:jc w:val="left"/>
        <w:rPr>
          <w:rFonts w:ascii="仿宋_GB2312" w:eastAsia="仿宋_GB2312"/>
          <w:szCs w:val="21"/>
        </w:rPr>
      </w:pPr>
      <w:r w:rsidRPr="00C01A16">
        <w:rPr>
          <w:rFonts w:ascii="仿宋_GB2312" w:eastAsia="仿宋_GB2312" w:hint="eastAsia"/>
          <w:szCs w:val="21"/>
        </w:rPr>
        <w:t>填写说明</w:t>
      </w:r>
      <w:r w:rsidRPr="00EB7E7C">
        <w:rPr>
          <w:rFonts w:ascii="仿宋_GB2312" w:eastAsia="仿宋_GB2312" w:hint="eastAsia"/>
          <w:szCs w:val="21"/>
        </w:rPr>
        <w:t>：1. 若贵单</w:t>
      </w:r>
      <w:r w:rsidRPr="00C01A16">
        <w:rPr>
          <w:rFonts w:ascii="仿宋_GB2312" w:eastAsia="仿宋_GB2312" w:hint="eastAsia"/>
          <w:szCs w:val="21"/>
        </w:rPr>
        <w:t xml:space="preserve">位完成上述信息登记后又进行了相关信息变更，请于办理国税局信息变更后至要求开具增值税专票前，凭更新后的证明文件至中国金融期货交易所办理信息变更手续。否则，因贵单位未及时提供更新信息而造成开具的增值税专用发票无法认证等问题，由贵单位自行承担由此造成的损失。 </w:t>
      </w:r>
    </w:p>
    <w:p w:rsidR="008749E2" w:rsidRDefault="000F3AF3" w:rsidP="000F3AF3">
      <w:r w:rsidRPr="00C01A16">
        <w:rPr>
          <w:rFonts w:ascii="仿宋_GB2312" w:eastAsia="仿宋_GB2312" w:hint="eastAsia"/>
          <w:szCs w:val="21"/>
        </w:rPr>
        <w:t xml:space="preserve">2. 若贵单位提供的信息有差异而造成取得的增值税专用发票无法进行进项认证或无法作为财务报销凭据而造成的损失，由贵公司自行承担。 </w:t>
      </w:r>
      <w:r w:rsidRPr="00C01A16">
        <w:rPr>
          <w:rFonts w:ascii="仿宋_GB2312" w:eastAsia="仿宋_GB2312" w:hint="eastAsia"/>
          <w:sz w:val="28"/>
          <w:szCs w:val="32"/>
        </w:rPr>
        <w:tab/>
      </w:r>
    </w:p>
    <w:sectPr w:rsidR="008749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028" w:rsidRDefault="00F16028" w:rsidP="00413BB8">
      <w:r>
        <w:separator/>
      </w:r>
    </w:p>
  </w:endnote>
  <w:endnote w:type="continuationSeparator" w:id="0">
    <w:p w:rsidR="00F16028" w:rsidRDefault="00F16028" w:rsidP="0041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028" w:rsidRDefault="00F16028" w:rsidP="00413BB8">
      <w:r>
        <w:separator/>
      </w:r>
    </w:p>
  </w:footnote>
  <w:footnote w:type="continuationSeparator" w:id="0">
    <w:p w:rsidR="00F16028" w:rsidRDefault="00F16028" w:rsidP="00413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F3"/>
    <w:rsid w:val="00030A08"/>
    <w:rsid w:val="000F3AF3"/>
    <w:rsid w:val="00413BB8"/>
    <w:rsid w:val="0078243C"/>
    <w:rsid w:val="008749E2"/>
    <w:rsid w:val="00A2451A"/>
    <w:rsid w:val="00A56FA9"/>
    <w:rsid w:val="00E71D0F"/>
    <w:rsid w:val="00F16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C75341-DD7E-4C22-93BB-D79AA443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AF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3B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3BB8"/>
    <w:rPr>
      <w:rFonts w:ascii="Calibri" w:eastAsia="宋体" w:hAnsi="Calibri" w:cs="Times New Roman"/>
      <w:sz w:val="18"/>
      <w:szCs w:val="18"/>
    </w:rPr>
  </w:style>
  <w:style w:type="paragraph" w:styleId="a4">
    <w:name w:val="footer"/>
    <w:basedOn w:val="a"/>
    <w:link w:val="Char0"/>
    <w:uiPriority w:val="99"/>
    <w:unhideWhenUsed/>
    <w:rsid w:val="00413BB8"/>
    <w:pPr>
      <w:tabs>
        <w:tab w:val="center" w:pos="4153"/>
        <w:tab w:val="right" w:pos="8306"/>
      </w:tabs>
      <w:snapToGrid w:val="0"/>
      <w:jc w:val="left"/>
    </w:pPr>
    <w:rPr>
      <w:sz w:val="18"/>
      <w:szCs w:val="18"/>
    </w:rPr>
  </w:style>
  <w:style w:type="character" w:customStyle="1" w:styleId="Char0">
    <w:name w:val="页脚 Char"/>
    <w:basedOn w:val="a0"/>
    <w:link w:val="a4"/>
    <w:uiPriority w:val="99"/>
    <w:rsid w:val="00413BB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563</Characters>
  <Application>Microsoft Office Word</Application>
  <DocSecurity>0</DocSecurity>
  <Lines>4</Lines>
  <Paragraphs>1</Paragraphs>
  <ScaleCrop>false</ScaleCrop>
  <Company>CFFEX Technology</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叶甜甜:处理</dc:creator>
  <cp:lastModifiedBy>黄 芯蕊</cp:lastModifiedBy>
  <cp:revision>2</cp:revision>
  <dcterms:created xsi:type="dcterms:W3CDTF">2019-03-05T02:03:00Z</dcterms:created>
  <dcterms:modified xsi:type="dcterms:W3CDTF">2019-03-05T02:03:00Z</dcterms:modified>
</cp:coreProperties>
</file>